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65421C">
      <w:pPr>
        <w:pStyle w:val="2"/>
        <w:jc w:val="center"/>
      </w:pPr>
      <w:r>
        <w:t>ПУБЛИЧНЫЙ ОТЧЁТ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председателя первичной профсоюзной организации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674ED4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674ED4">
        <w:rPr>
          <w:rFonts w:ascii="Times New Roman" w:hAnsi="Times New Roman"/>
          <w:b/>
          <w:sz w:val="28"/>
          <w:szCs w:val="28"/>
        </w:rPr>
        <w:t>Панов</w:t>
      </w:r>
      <w:r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="00674ED4">
        <w:rPr>
          <w:rFonts w:ascii="Times New Roman" w:hAnsi="Times New Roman"/>
          <w:b/>
          <w:sz w:val="28"/>
          <w:szCs w:val="28"/>
        </w:rPr>
        <w:t xml:space="preserve"> вечерняя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74ED4">
        <w:rPr>
          <w:rFonts w:ascii="Times New Roman" w:hAnsi="Times New Roman"/>
          <w:b/>
          <w:sz w:val="28"/>
          <w:szCs w:val="28"/>
        </w:rPr>
        <w:t xml:space="preserve">(сменная) </w:t>
      </w:r>
      <w:r>
        <w:rPr>
          <w:rFonts w:ascii="Times New Roman" w:hAnsi="Times New Roman"/>
          <w:b/>
          <w:sz w:val="28"/>
          <w:szCs w:val="28"/>
        </w:rPr>
        <w:t>средняя общеобразовательная школа»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E84FCB">
        <w:rPr>
          <w:rFonts w:ascii="Times New Roman" w:hAnsi="Times New Roman"/>
          <w:b/>
          <w:sz w:val="28"/>
          <w:szCs w:val="28"/>
        </w:rPr>
        <w:t>5</w:t>
      </w:r>
      <w:r w:rsidR="003259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        Целями и задачами профсоюзной организации школы являются</w:t>
      </w:r>
      <w:r>
        <w:rPr>
          <w:rFonts w:ascii="Times New Roman" w:hAnsi="Times New Roman"/>
          <w:sz w:val="28"/>
          <w:szCs w:val="28"/>
        </w:rPr>
        <w:t>:      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  Приоритетными направл</w:t>
      </w:r>
      <w:r w:rsidR="00E84FCB">
        <w:rPr>
          <w:rFonts w:ascii="Times New Roman" w:hAnsi="Times New Roman"/>
          <w:sz w:val="28"/>
          <w:szCs w:val="28"/>
        </w:rPr>
        <w:t>ениями работы организации в 2025</w:t>
      </w:r>
      <w:r>
        <w:rPr>
          <w:rFonts w:ascii="Times New Roman" w:hAnsi="Times New Roman"/>
          <w:sz w:val="28"/>
          <w:szCs w:val="28"/>
        </w:rPr>
        <w:t xml:space="preserve"> году: популяризация идей профсоюзного движения среди работников школы,  совершенствование форм информационной деятельности; повышение роли общественного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Характеристика организации.</w:t>
      </w:r>
      <w:proofErr w:type="gramEnd"/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Деятельность профсоюзного комитета первичной профсоюзной организации М</w:t>
      </w:r>
      <w:r w:rsidR="00674ED4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ОУ « </w:t>
      </w:r>
      <w:proofErr w:type="spellStart"/>
      <w:r w:rsidR="00674ED4">
        <w:rPr>
          <w:rFonts w:ascii="Times New Roman" w:hAnsi="Times New Roman"/>
          <w:sz w:val="28"/>
          <w:szCs w:val="28"/>
        </w:rPr>
        <w:t>Пановская</w:t>
      </w:r>
      <w:proofErr w:type="spellEnd"/>
      <w:r w:rsidR="00674ED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СОШ» основывается на требованиях: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Устава профсоюза работников народного образования и науки РФ;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о первичной профсоюзной организации; </w:t>
      </w:r>
    </w:p>
    <w:p w:rsidR="007B09B3" w:rsidRDefault="007B09B3" w:rsidP="007B09B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Коллективного договора.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Свою работу профсоюзный комитет строит на принципах социального партнёрства и сотрудничества с администрацией школы </w:t>
      </w:r>
      <w:r w:rsidR="00674ED4">
        <w:rPr>
          <w:rFonts w:ascii="Times New Roman" w:hAnsi="Times New Roman"/>
          <w:sz w:val="28"/>
          <w:szCs w:val="28"/>
        </w:rPr>
        <w:t xml:space="preserve">в лице директора  </w:t>
      </w:r>
      <w:proofErr w:type="spellStart"/>
      <w:r w:rsidR="00674ED4">
        <w:rPr>
          <w:rFonts w:ascii="Times New Roman" w:hAnsi="Times New Roman"/>
          <w:sz w:val="28"/>
          <w:szCs w:val="28"/>
        </w:rPr>
        <w:t>Шкуновой</w:t>
      </w:r>
      <w:proofErr w:type="spellEnd"/>
      <w:r w:rsidR="00674ED4">
        <w:rPr>
          <w:rFonts w:ascii="Times New Roman" w:hAnsi="Times New Roman"/>
          <w:sz w:val="28"/>
          <w:szCs w:val="28"/>
        </w:rPr>
        <w:t xml:space="preserve"> А.И.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Первичная профсоюзная организация </w:t>
      </w:r>
      <w:proofErr w:type="spellStart"/>
      <w:r w:rsidR="00674ED4">
        <w:rPr>
          <w:rFonts w:ascii="Times New Roman" w:hAnsi="Times New Roman"/>
          <w:sz w:val="28"/>
          <w:szCs w:val="28"/>
        </w:rPr>
        <w:t>Пановск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74ED4">
        <w:rPr>
          <w:rFonts w:ascii="Times New Roman" w:hAnsi="Times New Roman"/>
          <w:sz w:val="28"/>
          <w:szCs w:val="28"/>
        </w:rPr>
        <w:t>вечерней (сменной) средней школы объединяет 9</w:t>
      </w:r>
      <w:r>
        <w:rPr>
          <w:rFonts w:ascii="Times New Roman" w:hAnsi="Times New Roman"/>
          <w:sz w:val="28"/>
          <w:szCs w:val="28"/>
        </w:rPr>
        <w:t xml:space="preserve"> чл</w:t>
      </w:r>
      <w:r w:rsidR="00674ED4">
        <w:rPr>
          <w:rFonts w:ascii="Times New Roman" w:hAnsi="Times New Roman"/>
          <w:sz w:val="28"/>
          <w:szCs w:val="28"/>
        </w:rPr>
        <w:t>енов профсоюза, что составляет 10</w:t>
      </w:r>
      <w:r>
        <w:rPr>
          <w:rFonts w:ascii="Times New Roman" w:hAnsi="Times New Roman"/>
          <w:sz w:val="28"/>
          <w:szCs w:val="28"/>
        </w:rPr>
        <w:t>0% от общей численности р</w:t>
      </w:r>
      <w:r w:rsidR="00674ED4">
        <w:rPr>
          <w:rFonts w:ascii="Times New Roman" w:hAnsi="Times New Roman"/>
          <w:sz w:val="28"/>
          <w:szCs w:val="28"/>
        </w:rPr>
        <w:t xml:space="preserve">аботников школы.  </w:t>
      </w:r>
      <w:r w:rsidR="00BB67EA">
        <w:rPr>
          <w:rFonts w:ascii="Times New Roman" w:hAnsi="Times New Roman"/>
          <w:sz w:val="28"/>
          <w:szCs w:val="28"/>
        </w:rPr>
        <w:t>Молодежь (до 35 лет) составляет  1</w:t>
      </w:r>
      <w:r w:rsidR="003259BF">
        <w:rPr>
          <w:rFonts w:ascii="Times New Roman" w:hAnsi="Times New Roman"/>
          <w:sz w:val="28"/>
          <w:szCs w:val="28"/>
        </w:rPr>
        <w:t xml:space="preserve"> </w:t>
      </w:r>
      <w:r w:rsidR="00674ED4">
        <w:rPr>
          <w:rFonts w:ascii="Times New Roman" w:hAnsi="Times New Roman"/>
          <w:sz w:val="28"/>
          <w:szCs w:val="28"/>
        </w:rPr>
        <w:t>человек.</w:t>
      </w:r>
      <w:r>
        <w:rPr>
          <w:rFonts w:ascii="Times New Roman" w:hAnsi="Times New Roman"/>
          <w:sz w:val="28"/>
          <w:szCs w:val="28"/>
        </w:rPr>
        <w:t xml:space="preserve"> Всего рабо</w:t>
      </w:r>
      <w:r w:rsidR="00674ED4">
        <w:rPr>
          <w:rFonts w:ascii="Times New Roman" w:hAnsi="Times New Roman"/>
          <w:sz w:val="28"/>
          <w:szCs w:val="28"/>
        </w:rPr>
        <w:t>тающих пенсионного возраста – 5 работников.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Организационная работа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Общее число п</w:t>
      </w:r>
      <w:r w:rsidR="00674ED4">
        <w:rPr>
          <w:rFonts w:ascii="Times New Roman" w:hAnsi="Times New Roman"/>
          <w:sz w:val="28"/>
          <w:szCs w:val="28"/>
        </w:rPr>
        <w:t>рофсоюзного актива составляло 3</w:t>
      </w:r>
      <w:r>
        <w:rPr>
          <w:rFonts w:ascii="Times New Roman" w:hAnsi="Times New Roman"/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За отчетный период на заседаниях профкома (всего  </w:t>
      </w:r>
      <w:r w:rsidR="00674ED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заседаний) обсуждались вопросы, охватывающие все направления профсоюзной деятельности (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Проводились собрания трудового коллектива на темы: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«Охрана труда», «Выборы председателя первичной организации Профсоюза», «Рассмотрение Коллективного договора между работодателем и работниками», «За достойный  труд», «Отчет о выполнении Коллективного договора».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BFBFB"/>
        </w:rPr>
        <w:t>мессенджер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BFBFB"/>
        </w:rPr>
        <w:t>WhatsApp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BFBFB"/>
        </w:rPr>
        <w:t xml:space="preserve"> (создана групп</w:t>
      </w:r>
      <w:r>
        <w:rPr>
          <w:rFonts w:ascii="Times New Roman" w:hAnsi="Times New Roman"/>
          <w:b/>
          <w:sz w:val="28"/>
          <w:szCs w:val="28"/>
        </w:rPr>
        <w:t>а «Профсоюз»).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Также для информирования членов профсоюза используется </w:t>
      </w:r>
      <w:r w:rsidR="00674ED4">
        <w:rPr>
          <w:rFonts w:ascii="Times New Roman" w:hAnsi="Times New Roman"/>
          <w:sz w:val="28"/>
          <w:szCs w:val="28"/>
        </w:rPr>
        <w:t xml:space="preserve">профсоюзная страница на </w:t>
      </w:r>
      <w:r>
        <w:rPr>
          <w:rFonts w:ascii="Times New Roman" w:hAnsi="Times New Roman"/>
          <w:sz w:val="28"/>
          <w:szCs w:val="28"/>
        </w:rPr>
        <w:t>сайт</w:t>
      </w:r>
      <w:r w:rsidR="00674ED4">
        <w:rPr>
          <w:rFonts w:ascii="Times New Roman" w:hAnsi="Times New Roman"/>
          <w:sz w:val="28"/>
          <w:szCs w:val="28"/>
        </w:rPr>
        <w:t xml:space="preserve">е  электронного образования </w:t>
      </w:r>
      <w:r>
        <w:rPr>
          <w:rFonts w:ascii="Times New Roman" w:hAnsi="Times New Roman"/>
          <w:sz w:val="28"/>
          <w:szCs w:val="28"/>
        </w:rPr>
        <w:t>организации школы.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Работа профсоюзного комитета школы представлена на сайте</w:t>
      </w:r>
      <w:r>
        <w:rPr>
          <w:rFonts w:ascii="Times New Roman" w:hAnsi="Times New Roman"/>
          <w:b/>
          <w:iCs/>
          <w:sz w:val="28"/>
          <w:szCs w:val="28"/>
        </w:rPr>
        <w:t xml:space="preserve">, </w:t>
      </w:r>
      <w:r>
        <w:rPr>
          <w:rFonts w:ascii="Times New Roman" w:hAnsi="Times New Roman"/>
          <w:iCs/>
          <w:sz w:val="28"/>
          <w:szCs w:val="28"/>
        </w:rPr>
        <w:t>который постоянно обновляется и дополняется необходимой информацией.</w:t>
      </w:r>
    </w:p>
    <w:p w:rsidR="00674ED4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Одним из основных направлений профкома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</w:t>
      </w:r>
      <w:r w:rsidR="0004596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E84FC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04596E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4596E">
        <w:rPr>
          <w:rFonts w:ascii="Times New Roman" w:hAnsi="Times New Roman"/>
          <w:b/>
          <w:sz w:val="28"/>
          <w:szCs w:val="28"/>
        </w:rPr>
        <w:t>много мероприятий было посвящено Спорту. Ч</w:t>
      </w:r>
      <w:r>
        <w:rPr>
          <w:rFonts w:ascii="Times New Roman" w:hAnsi="Times New Roman"/>
          <w:b/>
          <w:sz w:val="28"/>
          <w:szCs w:val="28"/>
        </w:rPr>
        <w:t>лены профсоюза приняли активное участие в следующих мероприятиях: в январе - в командных соревнованиях по шахматам, в феврал</w:t>
      </w:r>
      <w:proofErr w:type="gramStart"/>
      <w:r>
        <w:rPr>
          <w:rFonts w:ascii="Times New Roman" w:hAnsi="Times New Roman"/>
          <w:b/>
          <w:sz w:val="28"/>
          <w:szCs w:val="28"/>
        </w:rPr>
        <w:t>е-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спортивных командных играх (совместно с обучающимися школы), посвященных Дню Защитника Отечества, в марте- в  шахматно-шашечном турнире (эстафета здоровья), в мае- в эстафете «Спорт, здоровье, долголетие» </w:t>
      </w:r>
      <w:r w:rsidR="00674ED4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в июне- в туристическом походе с работниками школы, в сентябре- в акции « Я </w:t>
      </w:r>
      <w:proofErr w:type="gramStart"/>
      <w:r>
        <w:rPr>
          <w:rFonts w:ascii="Times New Roman" w:hAnsi="Times New Roman"/>
          <w:b/>
          <w:sz w:val="28"/>
          <w:szCs w:val="28"/>
        </w:rPr>
        <w:t>-З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А ЗОЖ!», в октябре- в Дне здоровья </w:t>
      </w:r>
      <w:r w:rsidR="00674ED4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в декабре- в соревнованиях по шахматам и волейболу</w:t>
      </w:r>
      <w:r w:rsidR="00674ED4">
        <w:rPr>
          <w:rFonts w:ascii="Times New Roman" w:hAnsi="Times New Roman"/>
          <w:b/>
          <w:sz w:val="28"/>
          <w:szCs w:val="28"/>
        </w:rPr>
        <w:t>.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7B09B3" w:rsidRPr="006B5D4C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5D4C">
        <w:rPr>
          <w:rFonts w:ascii="Times New Roman" w:hAnsi="Times New Roman"/>
          <w:sz w:val="28"/>
          <w:szCs w:val="28"/>
        </w:rPr>
        <w:tab/>
        <w:t xml:space="preserve">Доброй традицией становится поздравления работников с профессиональными и календарными праздниками </w:t>
      </w:r>
      <w:r w:rsidRPr="006B5D4C">
        <w:rPr>
          <w:rFonts w:ascii="Times New Roman" w:hAnsi="Times New Roman"/>
          <w:b/>
          <w:sz w:val="28"/>
          <w:szCs w:val="28"/>
        </w:rPr>
        <w:t>(«День учителя», «День повара », «День водителей», «</w:t>
      </w:r>
      <w:r w:rsidRPr="006B5D4C">
        <w:rPr>
          <w:rFonts w:ascii="Times New Roman" w:hAnsi="Times New Roman"/>
          <w:b/>
          <w:sz w:val="28"/>
          <w:szCs w:val="28"/>
          <w:shd w:val="clear" w:color="auto" w:fill="FBFBFB"/>
        </w:rPr>
        <w:t> </w:t>
      </w:r>
      <w:hyperlink r:id="rId9" w:history="1">
        <w:r w:rsidRPr="006B5D4C">
          <w:rPr>
            <w:rStyle w:val="a6"/>
            <w:rFonts w:ascii="Times New Roman" w:hAnsi="Times New Roman"/>
            <w:b/>
            <w:color w:val="auto"/>
            <w:sz w:val="28"/>
            <w:szCs w:val="28"/>
            <w:u w:val="none"/>
            <w:bdr w:val="none" w:sz="0" w:space="0" w:color="auto" w:frame="1"/>
          </w:rPr>
          <w:t>День воспитателя и всех дошкольных работников</w:t>
        </w:r>
      </w:hyperlink>
      <w:r w:rsidRPr="006B5D4C">
        <w:rPr>
          <w:rFonts w:ascii="Times New Roman" w:hAnsi="Times New Roman"/>
          <w:b/>
          <w:sz w:val="28"/>
          <w:szCs w:val="28"/>
        </w:rPr>
        <w:t>»)</w:t>
      </w:r>
      <w:r w:rsidRPr="006B5D4C">
        <w:rPr>
          <w:rFonts w:ascii="Times New Roman" w:hAnsi="Times New Roman"/>
          <w:sz w:val="28"/>
          <w:szCs w:val="28"/>
        </w:rPr>
        <w:t>, с юбилейными датами. В такие дни для каждого находятся доброе слово и материальная поддержка.</w:t>
      </w:r>
      <w:r w:rsidRPr="006B5D4C">
        <w:rPr>
          <w:rFonts w:ascii="Times New Roman" w:hAnsi="Times New Roman"/>
          <w:sz w:val="28"/>
          <w:szCs w:val="28"/>
        </w:rPr>
        <w:tab/>
        <w:t xml:space="preserve">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Не были оставлены без внимания  и ветераны педагогического труда. К юбилейным датам ветеранам вручаются благодарственные письма и подарки. </w:t>
      </w:r>
      <w:r>
        <w:rPr>
          <w:rFonts w:ascii="Times New Roman" w:hAnsi="Times New Roman"/>
          <w:b/>
          <w:sz w:val="28"/>
          <w:szCs w:val="28"/>
        </w:rPr>
        <w:t>Проведены акции: "Спасибо, ветеран!", «Твори добро!» и т.д.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>. Мероприятия по защите социально-экономических интересов и прав работников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 </w:t>
      </w:r>
      <w:r w:rsidR="00674ED4">
        <w:rPr>
          <w:rFonts w:ascii="Times New Roman" w:hAnsi="Times New Roman"/>
          <w:sz w:val="28"/>
          <w:szCs w:val="28"/>
        </w:rPr>
        <w:t>В 202</w:t>
      </w:r>
      <w:r w:rsidR="00E84FCB">
        <w:rPr>
          <w:rFonts w:ascii="Times New Roman" w:hAnsi="Times New Roman"/>
          <w:sz w:val="28"/>
          <w:szCs w:val="28"/>
        </w:rPr>
        <w:t>5</w:t>
      </w:r>
      <w:r w:rsidR="003259BF">
        <w:rPr>
          <w:rFonts w:ascii="Times New Roman" w:hAnsi="Times New Roman"/>
          <w:sz w:val="28"/>
          <w:szCs w:val="28"/>
        </w:rPr>
        <w:t xml:space="preserve"> году разработан макет нового коллективного договора</w:t>
      </w:r>
      <w:r>
        <w:rPr>
          <w:rFonts w:ascii="Times New Roman" w:hAnsi="Times New Roman"/>
          <w:sz w:val="28"/>
          <w:szCs w:val="28"/>
        </w:rPr>
        <w:t xml:space="preserve">,  который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  <w:r w:rsidR="00BB67EA">
        <w:rPr>
          <w:rFonts w:ascii="Times New Roman" w:hAnsi="Times New Roman"/>
          <w:sz w:val="28"/>
          <w:szCs w:val="28"/>
        </w:rPr>
        <w:t>Макет  утвержден</w:t>
      </w:r>
      <w:r w:rsidR="00E84FCB">
        <w:rPr>
          <w:rFonts w:ascii="Times New Roman" w:hAnsi="Times New Roman"/>
          <w:sz w:val="28"/>
          <w:szCs w:val="28"/>
        </w:rPr>
        <w:t xml:space="preserve"> в 2025</w:t>
      </w:r>
      <w:bookmarkStart w:id="0" w:name="_GoBack"/>
      <w:bookmarkEnd w:id="0"/>
      <w:r w:rsidR="003259BF">
        <w:rPr>
          <w:rFonts w:ascii="Times New Roman" w:hAnsi="Times New Roman"/>
          <w:sz w:val="28"/>
          <w:szCs w:val="28"/>
        </w:rPr>
        <w:t xml:space="preserve"> году</w:t>
      </w:r>
      <w:r w:rsidR="00BB67EA">
        <w:rPr>
          <w:rFonts w:ascii="Times New Roman" w:hAnsi="Times New Roman"/>
          <w:sz w:val="28"/>
          <w:szCs w:val="28"/>
        </w:rPr>
        <w:t>.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Охрана труда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Охрана труда – одна из приоритетных задач в   М</w:t>
      </w:r>
      <w:r w:rsidR="00674ED4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ОУ « </w:t>
      </w:r>
      <w:proofErr w:type="spellStart"/>
      <w:r w:rsidR="00674ED4">
        <w:rPr>
          <w:rFonts w:ascii="Times New Roman" w:hAnsi="Times New Roman"/>
          <w:sz w:val="28"/>
          <w:szCs w:val="28"/>
        </w:rPr>
        <w:t>Панов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74ED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СОШ», где каждый от</w:t>
      </w:r>
      <w:r w:rsidR="00A3409C">
        <w:rPr>
          <w:rFonts w:ascii="Times New Roman" w:hAnsi="Times New Roman"/>
          <w:sz w:val="28"/>
          <w:szCs w:val="28"/>
        </w:rPr>
        <w:t>вечает за жизнь и здоровье учеников и коллег</w:t>
      </w:r>
      <w:r>
        <w:rPr>
          <w:rFonts w:ascii="Times New Roman" w:hAnsi="Times New Roman"/>
          <w:sz w:val="28"/>
          <w:szCs w:val="28"/>
        </w:rPr>
        <w:t xml:space="preserve">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 а на первом этаже помещены стенды с правилами поведения при террористических актах,  пожарах, и др. правила безопасности жизнедеятельности.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Финансовая работа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Для проведения спортивно-оздоровительных мероприятий и оказания материальной помощи</w:t>
      </w:r>
      <w:r>
        <w:rPr>
          <w:rFonts w:ascii="Times New Roman" w:hAnsi="Times New Roman"/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7B09B3" w:rsidRDefault="007B09B3" w:rsidP="007B09B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 Предложения по улучшению работы профсоюзного комитета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Каждый член </w:t>
      </w:r>
      <w:proofErr w:type="spellStart"/>
      <w:r>
        <w:rPr>
          <w:rFonts w:ascii="Times New Roman" w:hAnsi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7B09B3" w:rsidRDefault="007B09B3" w:rsidP="007B09B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B09B3" w:rsidRDefault="007B09B3" w:rsidP="007B09B3">
      <w:pPr>
        <w:ind w:firstLine="708"/>
        <w:jc w:val="both"/>
        <w:rPr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jc w:val="both"/>
        <w:rPr>
          <w:iCs/>
          <w:sz w:val="28"/>
          <w:szCs w:val="28"/>
        </w:rPr>
      </w:pPr>
    </w:p>
    <w:p w:rsidR="007B09B3" w:rsidRDefault="007B09B3" w:rsidP="007B09B3">
      <w:pPr>
        <w:rPr>
          <w:sz w:val="28"/>
          <w:szCs w:val="28"/>
        </w:rPr>
      </w:pPr>
    </w:p>
    <w:p w:rsidR="0033330B" w:rsidRPr="007B09B3" w:rsidRDefault="0033330B" w:rsidP="007B09B3">
      <w:pPr>
        <w:rPr>
          <w:szCs w:val="28"/>
        </w:rPr>
      </w:pPr>
    </w:p>
    <w:sectPr w:rsidR="0033330B" w:rsidRPr="007B09B3" w:rsidSect="00A81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9109B"/>
    <w:multiLevelType w:val="hybridMultilevel"/>
    <w:tmpl w:val="5D3AD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6215F"/>
    <w:multiLevelType w:val="hybridMultilevel"/>
    <w:tmpl w:val="2D268382"/>
    <w:lvl w:ilvl="0" w:tplc="7F28B34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4A"/>
    <w:rsid w:val="0004596E"/>
    <w:rsid w:val="000C33D4"/>
    <w:rsid w:val="000D164A"/>
    <w:rsid w:val="001F4307"/>
    <w:rsid w:val="001F7F4A"/>
    <w:rsid w:val="002C4161"/>
    <w:rsid w:val="002D7C33"/>
    <w:rsid w:val="002F3581"/>
    <w:rsid w:val="0031730D"/>
    <w:rsid w:val="003259BF"/>
    <w:rsid w:val="0033330B"/>
    <w:rsid w:val="00367843"/>
    <w:rsid w:val="00417FC1"/>
    <w:rsid w:val="0065421C"/>
    <w:rsid w:val="00674ED4"/>
    <w:rsid w:val="006B5D4C"/>
    <w:rsid w:val="00713534"/>
    <w:rsid w:val="007B09B3"/>
    <w:rsid w:val="007B1F8A"/>
    <w:rsid w:val="007D5585"/>
    <w:rsid w:val="007F7270"/>
    <w:rsid w:val="00886C59"/>
    <w:rsid w:val="00954231"/>
    <w:rsid w:val="00970FFB"/>
    <w:rsid w:val="00A3409C"/>
    <w:rsid w:val="00A8135C"/>
    <w:rsid w:val="00AA7BE3"/>
    <w:rsid w:val="00AD78D6"/>
    <w:rsid w:val="00B657FB"/>
    <w:rsid w:val="00BB67EA"/>
    <w:rsid w:val="00BC040E"/>
    <w:rsid w:val="00D6742B"/>
    <w:rsid w:val="00DE3044"/>
    <w:rsid w:val="00E44E89"/>
    <w:rsid w:val="00E458A7"/>
    <w:rsid w:val="00E51297"/>
    <w:rsid w:val="00E84FCB"/>
    <w:rsid w:val="00ED3635"/>
    <w:rsid w:val="00F0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5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1730D"/>
    <w:pPr>
      <w:ind w:left="720"/>
      <w:contextualSpacing/>
    </w:pPr>
  </w:style>
  <w:style w:type="table" w:styleId="a5">
    <w:name w:val="Table Grid"/>
    <w:basedOn w:val="a1"/>
    <w:uiPriority w:val="59"/>
    <w:rsid w:val="00D6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1"/>
    <w:basedOn w:val="a0"/>
    <w:rsid w:val="00DE3044"/>
  </w:style>
  <w:style w:type="character" w:styleId="a6">
    <w:name w:val="Hyperlink"/>
    <w:basedOn w:val="a0"/>
    <w:uiPriority w:val="99"/>
    <w:semiHidden/>
    <w:unhideWhenUsed/>
    <w:rsid w:val="00DE3044"/>
    <w:rPr>
      <w:color w:val="0000FF"/>
      <w:u w:val="single"/>
    </w:rPr>
  </w:style>
  <w:style w:type="paragraph" w:customStyle="1" w:styleId="descr">
    <w:name w:val="descr"/>
    <w:basedOn w:val="a"/>
    <w:rsid w:val="00DE304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30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5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1730D"/>
    <w:pPr>
      <w:ind w:left="720"/>
      <w:contextualSpacing/>
    </w:pPr>
  </w:style>
  <w:style w:type="table" w:styleId="a5">
    <w:name w:val="Table Grid"/>
    <w:basedOn w:val="a1"/>
    <w:uiPriority w:val="59"/>
    <w:rsid w:val="00D67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азвание1"/>
    <w:basedOn w:val="a0"/>
    <w:rsid w:val="00DE3044"/>
  </w:style>
  <w:style w:type="character" w:styleId="a6">
    <w:name w:val="Hyperlink"/>
    <w:basedOn w:val="a0"/>
    <w:uiPriority w:val="99"/>
    <w:semiHidden/>
    <w:unhideWhenUsed/>
    <w:rsid w:val="00DE3044"/>
    <w:rPr>
      <w:color w:val="0000FF"/>
      <w:u w:val="single"/>
    </w:rPr>
  </w:style>
  <w:style w:type="paragraph" w:customStyle="1" w:styleId="descr">
    <w:name w:val="descr"/>
    <w:basedOn w:val="a"/>
    <w:rsid w:val="00DE3044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30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0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5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876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0657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alend.ru/holidays/0/0/18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0625BC2DCEE2409039AFB03391F952" ma:contentTypeVersion="0" ma:contentTypeDescription="Создание документа." ma:contentTypeScope="" ma:versionID="c262af66b35fa303182bba640fec9d1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61B4B-6A16-4E5C-A6F4-443D86B46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8C1F97A-7C33-4442-8BA6-09FB965D339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047644C-3B5C-4ACB-8D85-DB07D64C5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Шарова</cp:lastModifiedBy>
  <cp:revision>2</cp:revision>
  <dcterms:created xsi:type="dcterms:W3CDTF">2026-02-12T11:55:00Z</dcterms:created>
  <dcterms:modified xsi:type="dcterms:W3CDTF">2026-02-12T11:55:00Z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0x010100980625BC2DCEE2409039AFB03391F952</vt:lpwstr>
  </property>
</Properties>
</file>